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2B89" w:rsidRDefault="00312B89" w:rsidP="00312B89">
      <w:pPr>
        <w:jc w:val="center"/>
      </w:pPr>
    </w:p>
    <w:p w:rsidR="00312B89" w:rsidRDefault="00312B89" w:rsidP="00312B89">
      <w:pPr>
        <w:jc w:val="center"/>
      </w:pPr>
    </w:p>
    <w:p w:rsidR="0071583E" w:rsidRDefault="0071583E" w:rsidP="0071583E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Arial Black" w:hAnsi="Arial Black"/>
          <w:sz w:val="24"/>
        </w:rPr>
      </w:pPr>
    </w:p>
    <w:p w:rsidR="0071583E" w:rsidRPr="00670D10" w:rsidRDefault="001217D1" w:rsidP="00670D10">
      <w:pPr>
        <w:overflowPunct w:val="0"/>
        <w:autoSpaceDE w:val="0"/>
        <w:autoSpaceDN w:val="0"/>
        <w:adjustRightInd w:val="0"/>
        <w:ind w:left="720"/>
        <w:textAlignment w:val="baseline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noProof/>
          <w:sz w:val="24"/>
          <w:szCs w:val="24"/>
        </w:rPr>
        <w:t>DC Metro MINIs</w:t>
      </w:r>
      <w:r>
        <w:rPr>
          <w:rFonts w:ascii="Arial Black" w:hAnsi="Arial Black"/>
          <w:noProof/>
          <w:sz w:val="24"/>
          <w:szCs w:val="24"/>
        </w:rPr>
        <w:tab/>
      </w:r>
      <w:r>
        <w:rPr>
          <w:rFonts w:ascii="Arial Black" w:hAnsi="Arial Black"/>
          <w:noProof/>
          <w:sz w:val="24"/>
          <w:szCs w:val="24"/>
        </w:rPr>
        <w:tab/>
      </w:r>
      <w:r w:rsidR="003E1532">
        <w:rPr>
          <w:rFonts w:ascii="Arial Black" w:hAnsi="Arial Black"/>
          <w:noProof/>
          <w:sz w:val="24"/>
          <w:szCs w:val="24"/>
        </w:rPr>
        <w:tab/>
      </w:r>
      <w:r w:rsidR="00670D10" w:rsidRPr="00670D10">
        <w:rPr>
          <w:rFonts w:ascii="Arial Black" w:hAnsi="Arial Black"/>
          <w:sz w:val="24"/>
          <w:szCs w:val="24"/>
        </w:rPr>
        <w:tab/>
      </w:r>
      <w:r w:rsidR="00670D10" w:rsidRPr="00670D10">
        <w:rPr>
          <w:rFonts w:ascii="Arial Black" w:hAnsi="Arial Black"/>
          <w:sz w:val="24"/>
          <w:szCs w:val="24"/>
        </w:rPr>
        <w:tab/>
      </w:r>
      <w:r w:rsidR="00670D10" w:rsidRPr="00670D10">
        <w:rPr>
          <w:rFonts w:ascii="Arial Black" w:hAnsi="Arial Black"/>
          <w:sz w:val="24"/>
          <w:szCs w:val="24"/>
        </w:rPr>
        <w:tab/>
      </w:r>
      <w:r w:rsidR="00670D10" w:rsidRPr="00670D10">
        <w:rPr>
          <w:rFonts w:ascii="Arial Black" w:hAnsi="Arial Black"/>
          <w:sz w:val="24"/>
          <w:szCs w:val="24"/>
        </w:rPr>
        <w:tab/>
      </w:r>
      <w:r w:rsidR="003E1532">
        <w:rPr>
          <w:rFonts w:ascii="Arial Black" w:hAnsi="Arial Black"/>
          <w:sz w:val="24"/>
          <w:szCs w:val="24"/>
        </w:rPr>
        <w:tab/>
      </w:r>
      <w:r>
        <w:rPr>
          <w:rFonts w:ascii="Arial Black" w:hAnsi="Arial Black"/>
          <w:sz w:val="24"/>
          <w:szCs w:val="24"/>
        </w:rPr>
        <w:t>22</w:t>
      </w:r>
      <w:r w:rsidR="00670D10" w:rsidRPr="00670D10">
        <w:rPr>
          <w:rFonts w:ascii="Arial Black" w:hAnsi="Arial Black"/>
          <w:noProof/>
          <w:sz w:val="24"/>
          <w:szCs w:val="24"/>
        </w:rPr>
        <w:t xml:space="preserve"> - Black</w:t>
      </w:r>
    </w:p>
    <w:p w:rsidR="0071583E" w:rsidRDefault="0071583E" w:rsidP="0071583E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Arial Black" w:hAnsi="Arial Black"/>
          <w:sz w:val="24"/>
        </w:rPr>
      </w:pPr>
    </w:p>
    <w:p w:rsidR="0071583E" w:rsidRPr="0071583E" w:rsidRDefault="0071583E" w:rsidP="0071583E">
      <w:pPr>
        <w:overflowPunct w:val="0"/>
        <w:autoSpaceDE w:val="0"/>
        <w:autoSpaceDN w:val="0"/>
        <w:adjustRightInd w:val="0"/>
        <w:ind w:left="450"/>
        <w:jc w:val="center"/>
        <w:textAlignment w:val="baseline"/>
        <w:rPr>
          <w:rFonts w:ascii="Arial Black" w:hAnsi="Arial Black"/>
          <w:sz w:val="24"/>
        </w:rPr>
      </w:pPr>
      <w:r w:rsidRPr="0071583E">
        <w:rPr>
          <w:rFonts w:ascii="Arial Black" w:hAnsi="Arial Black"/>
          <w:sz w:val="24"/>
        </w:rPr>
        <w:t>WELCOME TO THE</w:t>
      </w:r>
    </w:p>
    <w:p w:rsidR="0071583E" w:rsidRPr="0071583E" w:rsidRDefault="0071583E" w:rsidP="0071583E">
      <w:pPr>
        <w:overflowPunct w:val="0"/>
        <w:autoSpaceDE w:val="0"/>
        <w:autoSpaceDN w:val="0"/>
        <w:adjustRightInd w:val="0"/>
        <w:spacing w:after="60"/>
        <w:ind w:left="450"/>
        <w:jc w:val="center"/>
        <w:textAlignment w:val="baseline"/>
        <w:rPr>
          <w:rFonts w:ascii="Arial Black" w:hAnsi="Arial Black"/>
          <w:sz w:val="24"/>
        </w:rPr>
      </w:pPr>
      <w:r w:rsidRPr="0071583E">
        <w:rPr>
          <w:rFonts w:ascii="Arial Black" w:hAnsi="Arial Black"/>
          <w:sz w:val="24"/>
        </w:rPr>
        <w:t>2015 GREATER MANASSAS CHRISTMAS PARADE</w:t>
      </w:r>
    </w:p>
    <w:p w:rsidR="0071583E" w:rsidRPr="0071583E" w:rsidRDefault="0071583E" w:rsidP="0071583E">
      <w:pPr>
        <w:overflowPunct w:val="0"/>
        <w:autoSpaceDE w:val="0"/>
        <w:autoSpaceDN w:val="0"/>
        <w:adjustRightInd w:val="0"/>
        <w:ind w:left="450"/>
        <w:jc w:val="center"/>
        <w:textAlignment w:val="baseline"/>
        <w:rPr>
          <w:b/>
          <w:i/>
          <w:color w:val="FF0000"/>
          <w:sz w:val="28"/>
        </w:rPr>
      </w:pPr>
      <w:r w:rsidRPr="0071583E">
        <w:rPr>
          <w:b/>
          <w:i/>
          <w:color w:val="FF0000"/>
          <w:sz w:val="28"/>
        </w:rPr>
        <w:t>“Lights, Camera, Christmas”</w:t>
      </w:r>
    </w:p>
    <w:p w:rsidR="0071583E" w:rsidRPr="0071583E" w:rsidRDefault="0071583E" w:rsidP="0071583E">
      <w:pPr>
        <w:overflowPunct w:val="0"/>
        <w:autoSpaceDE w:val="0"/>
        <w:autoSpaceDN w:val="0"/>
        <w:adjustRightInd w:val="0"/>
        <w:ind w:left="450"/>
        <w:jc w:val="both"/>
        <w:textAlignment w:val="baseline"/>
        <w:rPr>
          <w:rFonts w:ascii="Times New Roman" w:hAnsi="Times New Roman"/>
          <w:sz w:val="24"/>
        </w:rPr>
      </w:pPr>
    </w:p>
    <w:p w:rsidR="0071583E" w:rsidRPr="0071583E" w:rsidRDefault="0071583E" w:rsidP="0071583E">
      <w:pPr>
        <w:tabs>
          <w:tab w:val="right" w:pos="9000"/>
        </w:tabs>
        <w:overflowPunct w:val="0"/>
        <w:autoSpaceDE w:val="0"/>
        <w:autoSpaceDN w:val="0"/>
        <w:adjustRightInd w:val="0"/>
        <w:ind w:left="450"/>
        <w:textAlignment w:val="baseline"/>
        <w:rPr>
          <w:rFonts w:ascii="Times New Roman" w:hAnsi="Times New Roman"/>
          <w:sz w:val="24"/>
        </w:rPr>
      </w:pPr>
      <w:r w:rsidRPr="0071583E">
        <w:rPr>
          <w:rFonts w:ascii="Times New Roman" w:hAnsi="Times New Roman"/>
          <w:sz w:val="24"/>
        </w:rPr>
        <w:t>The Parade Committee has accepted your entry in the 2015 Manassas Christmas Parade.  Please refer to the information and rules you received with your application.  For your convenience, a map of the staging area is on the back of this notice.</w:t>
      </w:r>
    </w:p>
    <w:p w:rsidR="0071583E" w:rsidRPr="0071583E" w:rsidRDefault="0071583E" w:rsidP="0071583E">
      <w:pPr>
        <w:ind w:left="450"/>
        <w:rPr>
          <w:rFonts w:ascii="Times New Roman" w:hAnsi="Times New Roman"/>
          <w:sz w:val="24"/>
        </w:rPr>
      </w:pP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spacing w:after="120"/>
        <w:ind w:left="450"/>
        <w:textAlignment w:val="baseline"/>
        <w:outlineLvl w:val="0"/>
        <w:rPr>
          <w:b/>
          <w:bCs/>
          <w:i/>
          <w:sz w:val="28"/>
        </w:rPr>
      </w:pPr>
      <w:r w:rsidRPr="0071583E">
        <w:rPr>
          <w:b/>
          <w:bCs/>
          <w:sz w:val="28"/>
        </w:rPr>
        <w:t>Date:</w:t>
      </w:r>
      <w:r w:rsidRPr="0071583E">
        <w:rPr>
          <w:b/>
          <w:bCs/>
          <w:sz w:val="28"/>
        </w:rPr>
        <w:tab/>
        <w:t xml:space="preserve">  </w:t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  <w:t xml:space="preserve">Saturday, December 5, 2015   </w:t>
      </w:r>
      <w:r w:rsidRPr="0071583E">
        <w:rPr>
          <w:b/>
          <w:bCs/>
          <w:i/>
          <w:sz w:val="28"/>
        </w:rPr>
        <w:t>Rain or Shine</w:t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spacing w:after="120"/>
        <w:ind w:left="450"/>
        <w:textAlignment w:val="baseline"/>
        <w:outlineLvl w:val="0"/>
        <w:rPr>
          <w:b/>
          <w:bCs/>
          <w:sz w:val="28"/>
        </w:rPr>
      </w:pPr>
      <w:r w:rsidRPr="0071583E">
        <w:rPr>
          <w:b/>
          <w:bCs/>
          <w:sz w:val="28"/>
        </w:rPr>
        <w:t xml:space="preserve">Parade Starts: </w:t>
      </w:r>
      <w:r w:rsidRPr="0071583E">
        <w:rPr>
          <w:b/>
          <w:bCs/>
          <w:sz w:val="28"/>
        </w:rPr>
        <w:tab/>
        <w:t>10:00 AM</w:t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ind w:left="450"/>
        <w:textAlignment w:val="baseline"/>
        <w:outlineLvl w:val="0"/>
        <w:rPr>
          <w:b/>
          <w:bCs/>
          <w:sz w:val="28"/>
        </w:rPr>
      </w:pPr>
      <w:r w:rsidRPr="0071583E">
        <w:rPr>
          <w:b/>
          <w:bCs/>
          <w:sz w:val="28"/>
        </w:rPr>
        <w:t xml:space="preserve">Staging:  </w:t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  <w:t xml:space="preserve"> 8:15 AM - (for the safety of your participants</w:t>
      </w:r>
      <w:r w:rsidRPr="0071583E">
        <w:rPr>
          <w:b/>
          <w:bCs/>
          <w:sz w:val="28"/>
        </w:rPr>
        <w:br/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  <w:u w:val="single"/>
        </w:rPr>
        <w:t>NO ENTRY after 8:30 am</w:t>
      </w:r>
      <w:r w:rsidRPr="0071583E">
        <w:rPr>
          <w:b/>
          <w:bCs/>
          <w:sz w:val="28"/>
        </w:rPr>
        <w:t>!)</w:t>
      </w:r>
    </w:p>
    <w:p w:rsidR="0071583E" w:rsidRPr="0071583E" w:rsidRDefault="0071583E" w:rsidP="0071583E">
      <w:pPr>
        <w:keepNext/>
        <w:spacing w:after="120"/>
        <w:ind w:left="450"/>
        <w:outlineLvl w:val="0"/>
        <w:rPr>
          <w:rFonts w:cs="Arial"/>
          <w:b/>
          <w:bCs/>
          <w:sz w:val="28"/>
        </w:rPr>
      </w:pPr>
      <w:r w:rsidRPr="0071583E">
        <w:rPr>
          <w:rFonts w:cs="Arial"/>
          <w:b/>
          <w:bCs/>
          <w:sz w:val="28"/>
        </w:rPr>
        <w:t>Judging Stand:  On Left</w:t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ind w:left="450"/>
        <w:textAlignment w:val="baseline"/>
        <w:outlineLvl w:val="0"/>
        <w:rPr>
          <w:rFonts w:ascii="Times New Roman" w:hAnsi="Times New Roman"/>
          <w:b/>
          <w:bCs/>
          <w:sz w:val="28"/>
        </w:rPr>
      </w:pPr>
      <w:r w:rsidRPr="0071583E">
        <w:rPr>
          <w:rFonts w:cs="Arial"/>
          <w:b/>
          <w:bCs/>
          <w:sz w:val="28"/>
        </w:rPr>
        <w:t>Staging Area Access Routes:</w:t>
      </w:r>
      <w:r w:rsidRPr="0071583E">
        <w:rPr>
          <w:b/>
          <w:bCs/>
          <w:sz w:val="28"/>
        </w:rPr>
        <w:t xml:space="preserve"> </w:t>
      </w:r>
      <w:r w:rsidRPr="0071583E">
        <w:rPr>
          <w:b/>
          <w:bCs/>
          <w:sz w:val="28"/>
        </w:rPr>
        <w:tab/>
      </w:r>
      <w:r w:rsidRPr="0071583E">
        <w:rPr>
          <w:b/>
          <w:bCs/>
          <w:sz w:val="28"/>
        </w:rPr>
        <w:br/>
      </w:r>
      <w:r w:rsidRPr="0071583E">
        <w:rPr>
          <w:b/>
          <w:bCs/>
          <w:sz w:val="28"/>
        </w:rPr>
        <w:tab/>
      </w:r>
      <w:r w:rsidRPr="0071583E">
        <w:rPr>
          <w:rFonts w:ascii="Times New Roman" w:hAnsi="Times New Roman"/>
          <w:sz w:val="28"/>
        </w:rPr>
        <w:t xml:space="preserve">All Entrants must enter the Staging Area per their designated </w:t>
      </w:r>
      <w:r w:rsidRPr="0071583E">
        <w:rPr>
          <w:rFonts w:ascii="Times New Roman" w:hAnsi="Times New Roman"/>
          <w:sz w:val="28"/>
        </w:rPr>
        <w:br/>
      </w:r>
      <w:r w:rsidRPr="0071583E">
        <w:rPr>
          <w:rFonts w:ascii="Times New Roman" w:hAnsi="Times New Roman"/>
          <w:sz w:val="28"/>
        </w:rPr>
        <w:tab/>
        <w:t>color-coded access route</w:t>
      </w:r>
    </w:p>
    <w:p w:rsidR="0071583E" w:rsidRPr="0071583E" w:rsidRDefault="0071583E" w:rsidP="0071583E">
      <w:pPr>
        <w:ind w:left="450"/>
        <w:jc w:val="center"/>
        <w:rPr>
          <w:rFonts w:ascii="Times New Roman" w:hAnsi="Times New Roman"/>
          <w:sz w:val="16"/>
        </w:rPr>
      </w:pPr>
    </w:p>
    <w:p w:rsidR="0071583E" w:rsidRPr="0071583E" w:rsidRDefault="0071583E" w:rsidP="0071583E">
      <w:pPr>
        <w:keepNext/>
        <w:tabs>
          <w:tab w:val="left" w:pos="720"/>
        </w:tabs>
        <w:overflowPunct w:val="0"/>
        <w:autoSpaceDE w:val="0"/>
        <w:autoSpaceDN w:val="0"/>
        <w:adjustRightInd w:val="0"/>
        <w:spacing w:after="120"/>
        <w:ind w:left="450"/>
        <w:textAlignment w:val="baseline"/>
        <w:outlineLvl w:val="4"/>
        <w:rPr>
          <w:b/>
          <w:color w:val="FF0000"/>
          <w:sz w:val="28"/>
        </w:rPr>
      </w:pPr>
      <w:r w:rsidRPr="0071583E">
        <w:rPr>
          <w:b/>
          <w:color w:val="FF0000"/>
          <w:sz w:val="28"/>
        </w:rPr>
        <w:tab/>
        <w:t>Red – From Centreville Road onto Reb Yank Drive</w:t>
      </w:r>
    </w:p>
    <w:p w:rsidR="0071583E" w:rsidRPr="0071583E" w:rsidRDefault="0071583E" w:rsidP="0071583E">
      <w:pPr>
        <w:keepNext/>
        <w:tabs>
          <w:tab w:val="left" w:pos="720"/>
        </w:tabs>
        <w:overflowPunct w:val="0"/>
        <w:autoSpaceDE w:val="0"/>
        <w:autoSpaceDN w:val="0"/>
        <w:adjustRightInd w:val="0"/>
        <w:spacing w:after="120"/>
        <w:ind w:left="450"/>
        <w:textAlignment w:val="baseline"/>
        <w:outlineLvl w:val="4"/>
        <w:rPr>
          <w:b/>
          <w:color w:val="0000FF"/>
          <w:sz w:val="28"/>
        </w:rPr>
      </w:pPr>
      <w:r w:rsidRPr="0071583E">
        <w:rPr>
          <w:b/>
          <w:color w:val="0000FF"/>
          <w:sz w:val="28"/>
        </w:rPr>
        <w:tab/>
        <w:t>Blue – From Portner Avenue onto Reb Yank Drive</w:t>
      </w:r>
    </w:p>
    <w:p w:rsidR="0071583E" w:rsidRPr="0071583E" w:rsidRDefault="0071583E" w:rsidP="0071583E">
      <w:pPr>
        <w:tabs>
          <w:tab w:val="left" w:pos="720"/>
        </w:tabs>
        <w:spacing w:after="120"/>
        <w:ind w:left="450"/>
        <w:rPr>
          <w:b/>
          <w:color w:val="008000"/>
          <w:sz w:val="28"/>
        </w:rPr>
      </w:pPr>
      <w:r w:rsidRPr="0071583E">
        <w:rPr>
          <w:b/>
          <w:color w:val="FFFF00"/>
          <w:sz w:val="28"/>
        </w:rPr>
        <w:t xml:space="preserve"> </w:t>
      </w:r>
      <w:r w:rsidRPr="0071583E">
        <w:rPr>
          <w:b/>
          <w:color w:val="FFFF00"/>
          <w:sz w:val="28"/>
        </w:rPr>
        <w:tab/>
      </w:r>
      <w:r w:rsidRPr="0071583E">
        <w:rPr>
          <w:b/>
          <w:color w:val="008000"/>
          <w:sz w:val="28"/>
        </w:rPr>
        <w:t xml:space="preserve">Green – From Liberia Avenue onto Mathis Avenue </w:t>
      </w:r>
    </w:p>
    <w:p w:rsidR="0071583E" w:rsidRPr="0071583E" w:rsidRDefault="0071583E" w:rsidP="0071583E">
      <w:pPr>
        <w:tabs>
          <w:tab w:val="left" w:pos="720"/>
        </w:tabs>
        <w:ind w:left="450"/>
        <w:rPr>
          <w:b/>
          <w:color w:val="008000"/>
        </w:rPr>
      </w:pPr>
      <w:r w:rsidRPr="0071583E">
        <w:rPr>
          <w:b/>
          <w:color w:val="008000"/>
          <w:sz w:val="28"/>
        </w:rPr>
        <w:tab/>
      </w:r>
      <w:r w:rsidRPr="0071583E">
        <w:rPr>
          <w:b/>
          <w:color w:val="000000"/>
          <w:sz w:val="28"/>
        </w:rPr>
        <w:t xml:space="preserve">Black – From </w:t>
      </w:r>
      <w:smartTag w:uri="urn:schemas-microsoft-com:office:smarttags" w:element="Street">
        <w:smartTag w:uri="urn:schemas-microsoft-com:office:smarttags" w:element="address">
          <w:r w:rsidRPr="0071583E">
            <w:rPr>
              <w:b/>
              <w:color w:val="000000"/>
              <w:sz w:val="28"/>
            </w:rPr>
            <w:t>Carriage Lane</w:t>
          </w:r>
        </w:smartTag>
      </w:smartTag>
      <w:r w:rsidRPr="0071583E">
        <w:rPr>
          <w:b/>
          <w:color w:val="000000"/>
          <w:sz w:val="28"/>
        </w:rPr>
        <w:t xml:space="preserve"> or </w:t>
      </w:r>
      <w:smartTag w:uri="urn:schemas-microsoft-com:office:smarttags" w:element="place">
        <w:smartTag w:uri="urn:schemas-microsoft-com:office:smarttags" w:element="PlaceName">
          <w:r w:rsidRPr="0071583E">
            <w:rPr>
              <w:b/>
              <w:color w:val="000000"/>
              <w:sz w:val="28"/>
            </w:rPr>
            <w:t>Manassas</w:t>
          </w:r>
        </w:smartTag>
        <w:r w:rsidRPr="0071583E">
          <w:rPr>
            <w:b/>
            <w:color w:val="000000"/>
            <w:sz w:val="28"/>
          </w:rPr>
          <w:t xml:space="preserve"> </w:t>
        </w:r>
        <w:smartTag w:uri="urn:schemas-microsoft-com:office:smarttags" w:element="PlaceType">
          <w:r w:rsidRPr="0071583E">
            <w:rPr>
              <w:b/>
              <w:color w:val="000000"/>
              <w:sz w:val="28"/>
            </w:rPr>
            <w:t>Shopping Center</w:t>
          </w:r>
        </w:smartTag>
      </w:smartTag>
      <w:r w:rsidRPr="0071583E">
        <w:rPr>
          <w:b/>
          <w:color w:val="008000"/>
          <w:sz w:val="28"/>
        </w:rPr>
        <w:br/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ind w:left="450"/>
        <w:textAlignment w:val="baseline"/>
        <w:outlineLvl w:val="0"/>
        <w:rPr>
          <w:rFonts w:ascii="Times New Roman" w:hAnsi="Times New Roman"/>
          <w:b/>
          <w:bCs/>
          <w:sz w:val="28"/>
        </w:rPr>
      </w:pPr>
      <w:r w:rsidRPr="0071583E">
        <w:rPr>
          <w:rFonts w:ascii="Times New Roman" w:hAnsi="Times New Roman"/>
          <w:b/>
          <w:bCs/>
          <w:sz w:val="28"/>
        </w:rPr>
        <w:t xml:space="preserve">Parking and Drop Off: </w:t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spacing w:after="120"/>
        <w:ind w:left="450"/>
        <w:textAlignment w:val="baseline"/>
        <w:outlineLvl w:val="0"/>
        <w:rPr>
          <w:rFonts w:ascii="Times New Roman" w:hAnsi="Times New Roman"/>
          <w:bCs/>
          <w:sz w:val="28"/>
        </w:rPr>
      </w:pPr>
      <w:r w:rsidRPr="0071583E">
        <w:rPr>
          <w:rFonts w:ascii="Times New Roman" w:hAnsi="Times New Roman"/>
          <w:sz w:val="28"/>
        </w:rPr>
        <w:t>Enter</w:t>
      </w:r>
      <w:r w:rsidRPr="0071583E">
        <w:rPr>
          <w:rFonts w:ascii="Times New Roman" w:hAnsi="Times New Roman"/>
          <w:bCs/>
          <w:sz w:val="28"/>
        </w:rPr>
        <w:t xml:space="preserve"> the </w:t>
      </w:r>
      <w:smartTag w:uri="urn:schemas-microsoft-com:office:smarttags" w:element="place">
        <w:smartTag w:uri="urn:schemas-microsoft-com:office:smarttags" w:element="PlaceName">
          <w:r w:rsidRPr="0071583E">
            <w:rPr>
              <w:rFonts w:ascii="Times New Roman" w:hAnsi="Times New Roman"/>
              <w:bCs/>
              <w:sz w:val="28"/>
            </w:rPr>
            <w:t>Reb</w:t>
          </w:r>
        </w:smartTag>
        <w:r w:rsidRPr="0071583E">
          <w:rPr>
            <w:rFonts w:ascii="Times New Roman" w:hAnsi="Times New Roman"/>
            <w:bCs/>
            <w:sz w:val="28"/>
          </w:rPr>
          <w:t xml:space="preserve"> </w:t>
        </w:r>
        <w:smartTag w:uri="urn:schemas-microsoft-com:office:smarttags" w:element="PlaceName">
          <w:r w:rsidRPr="0071583E">
            <w:rPr>
              <w:rFonts w:ascii="Times New Roman" w:hAnsi="Times New Roman"/>
              <w:bCs/>
              <w:sz w:val="28"/>
            </w:rPr>
            <w:t>Yank</w:t>
          </w:r>
        </w:smartTag>
        <w:r w:rsidRPr="0071583E">
          <w:rPr>
            <w:rFonts w:ascii="Times New Roman" w:hAnsi="Times New Roman"/>
            <w:bCs/>
            <w:sz w:val="28"/>
          </w:rPr>
          <w:t xml:space="preserve"> </w:t>
        </w:r>
        <w:smartTag w:uri="urn:schemas-microsoft-com:office:smarttags" w:element="PlaceType">
          <w:r w:rsidRPr="0071583E">
            <w:rPr>
              <w:rFonts w:ascii="Times New Roman" w:hAnsi="Times New Roman"/>
              <w:bCs/>
              <w:sz w:val="28"/>
            </w:rPr>
            <w:t>Shopping Center</w:t>
          </w:r>
        </w:smartTag>
      </w:smartTag>
      <w:r w:rsidRPr="0071583E">
        <w:rPr>
          <w:rFonts w:ascii="Times New Roman" w:hAnsi="Times New Roman"/>
          <w:bCs/>
          <w:sz w:val="28"/>
        </w:rPr>
        <w:t xml:space="preserve"> from </w:t>
      </w:r>
      <w:smartTag w:uri="urn:schemas-microsoft-com:office:smarttags" w:element="Street">
        <w:smartTag w:uri="urn:schemas-microsoft-com:office:smarttags" w:element="address">
          <w:r w:rsidRPr="0071583E">
            <w:rPr>
              <w:rFonts w:ascii="Times New Roman" w:hAnsi="Times New Roman"/>
              <w:bCs/>
              <w:sz w:val="28"/>
            </w:rPr>
            <w:t>Liberia Avenue</w:t>
          </w:r>
        </w:smartTag>
      </w:smartTag>
      <w:r w:rsidRPr="0071583E">
        <w:rPr>
          <w:rFonts w:ascii="Times New Roman" w:hAnsi="Times New Roman"/>
          <w:bCs/>
          <w:sz w:val="28"/>
        </w:rPr>
        <w:t xml:space="preserve">.  </w:t>
      </w:r>
      <w:r w:rsidRPr="0071583E">
        <w:rPr>
          <w:rFonts w:ascii="Times New Roman" w:hAnsi="Times New Roman"/>
          <w:bCs/>
          <w:sz w:val="28"/>
        </w:rPr>
        <w:br/>
        <w:t xml:space="preserve">Parking is designated on immediate left.  </w:t>
      </w: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ind w:left="450"/>
        <w:textAlignment w:val="baseline"/>
        <w:outlineLvl w:val="2"/>
        <w:rPr>
          <w:rFonts w:ascii="Times New Roman" w:hAnsi="Times New Roman"/>
          <w:bCs/>
          <w:sz w:val="28"/>
        </w:rPr>
      </w:pPr>
      <w:r w:rsidRPr="0071583E">
        <w:rPr>
          <w:rFonts w:ascii="Times New Roman" w:hAnsi="Times New Roman"/>
          <w:bCs/>
          <w:sz w:val="28"/>
        </w:rPr>
        <w:t xml:space="preserve">To drop off, proceed up main Shopping Center drive towards </w:t>
      </w:r>
      <w:r w:rsidRPr="0071583E">
        <w:rPr>
          <w:rFonts w:ascii="Times New Roman" w:hAnsi="Times New Roman"/>
          <w:bCs/>
          <w:sz w:val="28"/>
        </w:rPr>
        <w:br/>
      </w:r>
      <w:smartTag w:uri="urn:schemas-microsoft-com:office:smarttags" w:element="Street">
        <w:smartTag w:uri="urn:schemas-microsoft-com:office:smarttags" w:element="address">
          <w:r w:rsidRPr="0071583E">
            <w:rPr>
              <w:rFonts w:ascii="Times New Roman" w:hAnsi="Times New Roman"/>
              <w:bCs/>
              <w:sz w:val="28"/>
            </w:rPr>
            <w:t>Reb Yank Drive</w:t>
          </w:r>
        </w:smartTag>
      </w:smartTag>
      <w:r w:rsidRPr="0071583E">
        <w:rPr>
          <w:rFonts w:ascii="Times New Roman" w:hAnsi="Times New Roman"/>
          <w:bCs/>
          <w:sz w:val="28"/>
        </w:rPr>
        <w:t xml:space="preserve">, drop off and circle behind Shopping Center </w:t>
      </w:r>
      <w:r w:rsidRPr="0071583E">
        <w:rPr>
          <w:rFonts w:ascii="Times New Roman" w:hAnsi="Times New Roman"/>
          <w:bCs/>
          <w:sz w:val="28"/>
        </w:rPr>
        <w:br/>
        <w:t xml:space="preserve">to </w:t>
      </w:r>
      <w:smartTag w:uri="urn:schemas-microsoft-com:office:smarttags" w:element="place">
        <w:smartTag w:uri="urn:schemas-microsoft-com:office:smarttags" w:element="country-region">
          <w:r w:rsidRPr="0071583E">
            <w:rPr>
              <w:rFonts w:ascii="Times New Roman" w:hAnsi="Times New Roman"/>
              <w:bCs/>
              <w:sz w:val="28"/>
            </w:rPr>
            <w:t>Liberia</w:t>
          </w:r>
        </w:smartTag>
      </w:smartTag>
      <w:r w:rsidRPr="0071583E">
        <w:rPr>
          <w:rFonts w:ascii="Times New Roman" w:hAnsi="Times New Roman"/>
          <w:bCs/>
          <w:sz w:val="28"/>
        </w:rPr>
        <w:t xml:space="preserve"> exit or designated parking area.</w:t>
      </w:r>
    </w:p>
    <w:p w:rsidR="0071583E" w:rsidRPr="0071583E" w:rsidRDefault="0071583E" w:rsidP="0071583E">
      <w:pPr>
        <w:ind w:left="450"/>
        <w:rPr>
          <w:rFonts w:ascii="Times New Roman" w:hAnsi="Times New Roman"/>
        </w:rPr>
      </w:pPr>
    </w:p>
    <w:p w:rsidR="0071583E" w:rsidRPr="0071583E" w:rsidRDefault="0071583E" w:rsidP="0071583E">
      <w:pPr>
        <w:keepNext/>
        <w:overflowPunct w:val="0"/>
        <w:autoSpaceDE w:val="0"/>
        <w:autoSpaceDN w:val="0"/>
        <w:adjustRightInd w:val="0"/>
        <w:ind w:left="450"/>
        <w:textAlignment w:val="baseline"/>
        <w:outlineLvl w:val="0"/>
        <w:rPr>
          <w:rFonts w:ascii="Times New Roman" w:hAnsi="Times New Roman"/>
          <w:b/>
          <w:bCs/>
          <w:sz w:val="28"/>
        </w:rPr>
      </w:pPr>
      <w:r w:rsidRPr="0071583E">
        <w:rPr>
          <w:rFonts w:ascii="Times New Roman" w:hAnsi="Times New Roman"/>
          <w:b/>
          <w:bCs/>
          <w:sz w:val="28"/>
        </w:rPr>
        <w:t>Dispersement:</w:t>
      </w:r>
    </w:p>
    <w:p w:rsidR="0071583E" w:rsidRPr="0071583E" w:rsidRDefault="0071583E" w:rsidP="0071583E">
      <w:pPr>
        <w:spacing w:after="120"/>
        <w:ind w:left="450"/>
        <w:rPr>
          <w:rFonts w:ascii="Times New Roman" w:hAnsi="Times New Roman"/>
        </w:rPr>
      </w:pPr>
      <w:r w:rsidRPr="0071583E">
        <w:rPr>
          <w:rFonts w:ascii="Times New Roman" w:hAnsi="Times New Roman"/>
        </w:rPr>
        <w:tab/>
      </w:r>
      <w:r w:rsidRPr="0071583E">
        <w:rPr>
          <w:rFonts w:ascii="Times New Roman" w:hAnsi="Times New Roman"/>
          <w:sz w:val="28"/>
        </w:rPr>
        <w:t xml:space="preserve">Do not disband your unit until you turn right on </w:t>
      </w:r>
      <w:smartTag w:uri="urn:schemas-microsoft-com:office:smarttags" w:element="Street">
        <w:smartTag w:uri="urn:schemas-microsoft-com:office:smarttags" w:element="address">
          <w:r w:rsidRPr="0071583E">
            <w:rPr>
              <w:rFonts w:ascii="Times New Roman" w:hAnsi="Times New Roman"/>
              <w:sz w:val="28"/>
            </w:rPr>
            <w:t>Peabody Street</w:t>
          </w:r>
        </w:smartTag>
      </w:smartTag>
      <w:r w:rsidRPr="0071583E">
        <w:rPr>
          <w:rFonts w:ascii="Times New Roman" w:hAnsi="Times New Roman"/>
          <w:sz w:val="28"/>
        </w:rPr>
        <w:t xml:space="preserve"> and </w:t>
      </w:r>
      <w:r w:rsidRPr="0071583E">
        <w:rPr>
          <w:rFonts w:ascii="Times New Roman" w:hAnsi="Times New Roman"/>
          <w:sz w:val="28"/>
        </w:rPr>
        <w:br/>
      </w:r>
      <w:r w:rsidRPr="0071583E">
        <w:rPr>
          <w:rFonts w:ascii="Times New Roman" w:hAnsi="Times New Roman"/>
          <w:sz w:val="28"/>
        </w:rPr>
        <w:tab/>
        <w:t xml:space="preserve">cross </w:t>
      </w:r>
      <w:smartTag w:uri="urn:schemas-microsoft-com:office:smarttags" w:element="Street">
        <w:smartTag w:uri="urn:schemas-microsoft-com:office:smarttags" w:element="address">
          <w:r w:rsidRPr="0071583E">
            <w:rPr>
              <w:rFonts w:ascii="Times New Roman" w:hAnsi="Times New Roman"/>
              <w:sz w:val="28"/>
            </w:rPr>
            <w:t>Lee Avenue</w:t>
          </w:r>
        </w:smartTag>
      </w:smartTag>
      <w:r w:rsidRPr="0071583E">
        <w:rPr>
          <w:rFonts w:ascii="Times New Roman" w:hAnsi="Times New Roman"/>
          <w:sz w:val="28"/>
        </w:rPr>
        <w:t>.</w:t>
      </w:r>
      <w:r w:rsidRPr="0071583E">
        <w:rPr>
          <w:rFonts w:ascii="Times New Roman" w:hAnsi="Times New Roman"/>
        </w:rPr>
        <w:t xml:space="preserve"> </w:t>
      </w:r>
    </w:p>
    <w:p w:rsidR="0071583E" w:rsidRPr="0071583E" w:rsidRDefault="0071583E" w:rsidP="0071583E">
      <w:pPr>
        <w:keepNext/>
        <w:pBdr>
          <w:top w:val="single" w:sz="4" w:space="1" w:color="auto"/>
        </w:pBdr>
        <w:tabs>
          <w:tab w:val="left" w:pos="4680"/>
          <w:tab w:val="left" w:pos="6120"/>
        </w:tabs>
        <w:overflowPunct w:val="0"/>
        <w:autoSpaceDE w:val="0"/>
        <w:autoSpaceDN w:val="0"/>
        <w:adjustRightInd w:val="0"/>
        <w:spacing w:before="120" w:after="120"/>
        <w:ind w:left="450"/>
        <w:textAlignment w:val="baseline"/>
        <w:outlineLvl w:val="6"/>
        <w:rPr>
          <w:rFonts w:ascii="Arial Black" w:hAnsi="Arial Black"/>
          <w:sz w:val="32"/>
        </w:rPr>
      </w:pPr>
      <w:r w:rsidRPr="0071583E">
        <w:rPr>
          <w:rFonts w:ascii="Arial Black" w:hAnsi="Arial Black"/>
          <w:sz w:val="32"/>
        </w:rPr>
        <w:t xml:space="preserve">Your Position Number is:  </w:t>
      </w:r>
      <w:r w:rsidR="001217D1">
        <w:rPr>
          <w:rFonts w:ascii="Arial Black" w:hAnsi="Arial Black"/>
          <w:sz w:val="32"/>
        </w:rPr>
        <w:t>2</w:t>
      </w:r>
      <w:r w:rsidR="003E1532">
        <w:rPr>
          <w:rFonts w:ascii="Arial Black" w:hAnsi="Arial Black"/>
          <w:sz w:val="32"/>
        </w:rPr>
        <w:t>2</w:t>
      </w:r>
      <w:r w:rsidRPr="0071583E">
        <w:rPr>
          <w:rFonts w:ascii="Arial Black" w:hAnsi="Arial Black"/>
          <w:sz w:val="32"/>
        </w:rPr>
        <w:t xml:space="preserve"> - Black</w:t>
      </w:r>
    </w:p>
    <w:p w:rsidR="0071583E" w:rsidRPr="0071583E" w:rsidRDefault="0071583E" w:rsidP="0071583E">
      <w:pPr>
        <w:keepNext/>
        <w:pBdr>
          <w:top w:val="single" w:sz="4" w:space="1" w:color="auto"/>
        </w:pBdr>
        <w:tabs>
          <w:tab w:val="left" w:pos="4680"/>
          <w:tab w:val="left" w:pos="6120"/>
        </w:tabs>
        <w:overflowPunct w:val="0"/>
        <w:autoSpaceDE w:val="0"/>
        <w:autoSpaceDN w:val="0"/>
        <w:adjustRightInd w:val="0"/>
        <w:spacing w:before="120" w:after="120"/>
        <w:ind w:left="450"/>
        <w:textAlignment w:val="baseline"/>
        <w:outlineLvl w:val="6"/>
        <w:rPr>
          <w:rFonts w:ascii="Times New Roman" w:hAnsi="Times New Roman"/>
          <w:b/>
          <w:bCs/>
          <w:sz w:val="32"/>
          <w:szCs w:val="32"/>
        </w:rPr>
      </w:pPr>
      <w:r w:rsidRPr="0071583E">
        <w:rPr>
          <w:rFonts w:ascii="Times New Roman" w:hAnsi="Times New Roman"/>
          <w:b/>
          <w:bCs/>
          <w:sz w:val="32"/>
          <w:szCs w:val="32"/>
        </w:rPr>
        <w:t>You must enter the staging area specified by your color code.</w:t>
      </w:r>
    </w:p>
    <w:p w:rsidR="00312B89" w:rsidRPr="00312B89" w:rsidRDefault="00312B89" w:rsidP="00312B89">
      <w:pPr>
        <w:jc w:val="center"/>
        <w:rPr>
          <w:sz w:val="32"/>
          <w:szCs w:val="32"/>
        </w:rPr>
      </w:pPr>
    </w:p>
    <w:sectPr w:rsidR="00312B89" w:rsidRPr="00312B89" w:rsidSect="0071583E">
      <w:pgSz w:w="12240" w:h="15840" w:code="1"/>
      <w:pgMar w:top="450" w:right="720" w:bottom="720" w:left="720" w:header="18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4C99" w:rsidRDefault="00CF4C99" w:rsidP="00B32A8A">
      <w:r>
        <w:separator/>
      </w:r>
    </w:p>
  </w:endnote>
  <w:endnote w:type="continuationSeparator" w:id="0">
    <w:p w:rsidR="00CF4C99" w:rsidRDefault="00CF4C99" w:rsidP="00B32A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4C99" w:rsidRDefault="00CF4C99" w:rsidP="00B32A8A">
      <w:r>
        <w:separator/>
      </w:r>
    </w:p>
  </w:footnote>
  <w:footnote w:type="continuationSeparator" w:id="0">
    <w:p w:rsidR="00CF4C99" w:rsidRDefault="00CF4C99" w:rsidP="00B32A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03E7B"/>
    <w:multiLevelType w:val="hybridMultilevel"/>
    <w:tmpl w:val="630091C0"/>
    <w:lvl w:ilvl="0" w:tplc="95A8F6CA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ADC54A9"/>
    <w:multiLevelType w:val="hybridMultilevel"/>
    <w:tmpl w:val="B85E6E56"/>
    <w:lvl w:ilvl="0" w:tplc="90E2BBA6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8A8082A"/>
    <w:multiLevelType w:val="hybridMultilevel"/>
    <w:tmpl w:val="79CE3EA2"/>
    <w:lvl w:ilvl="0" w:tplc="214CB0EE">
      <w:start w:val="1"/>
      <w:numFmt w:val="lowerLetter"/>
      <w:lvlText w:val="%1."/>
      <w:lvlJc w:val="left"/>
      <w:pPr>
        <w:ind w:left="144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0824149"/>
    <w:multiLevelType w:val="hybridMultilevel"/>
    <w:tmpl w:val="363871C2"/>
    <w:lvl w:ilvl="0" w:tplc="04FC835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2C14AB"/>
    <w:multiLevelType w:val="hybridMultilevel"/>
    <w:tmpl w:val="44C238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FD08AF"/>
    <w:multiLevelType w:val="multilevel"/>
    <w:tmpl w:val="A78C3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97E4375"/>
    <w:multiLevelType w:val="hybridMultilevel"/>
    <w:tmpl w:val="2D72B4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196F36"/>
    <w:multiLevelType w:val="hybridMultilevel"/>
    <w:tmpl w:val="54081758"/>
    <w:lvl w:ilvl="0" w:tplc="E6086C96">
      <w:start w:val="1"/>
      <w:numFmt w:val="lowerLetter"/>
      <w:lvlText w:val="%1."/>
      <w:lvlJc w:val="left"/>
      <w:pPr>
        <w:ind w:left="144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D4A481C"/>
    <w:multiLevelType w:val="hybridMultilevel"/>
    <w:tmpl w:val="439066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7C3149"/>
    <w:multiLevelType w:val="hybridMultilevel"/>
    <w:tmpl w:val="083ADB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C83487"/>
    <w:multiLevelType w:val="hybridMultilevel"/>
    <w:tmpl w:val="41F6FC2A"/>
    <w:lvl w:ilvl="0" w:tplc="0409000F">
      <w:start w:val="4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5D0FF4"/>
    <w:multiLevelType w:val="multilevel"/>
    <w:tmpl w:val="6DACD6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870D15"/>
    <w:multiLevelType w:val="multilevel"/>
    <w:tmpl w:val="011E1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12A48F9"/>
    <w:multiLevelType w:val="multilevel"/>
    <w:tmpl w:val="802A5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6DF3BE5"/>
    <w:multiLevelType w:val="hybridMultilevel"/>
    <w:tmpl w:val="2E280E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2D74B1"/>
    <w:multiLevelType w:val="hybridMultilevel"/>
    <w:tmpl w:val="D8FCDA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614F8B"/>
    <w:multiLevelType w:val="hybridMultilevel"/>
    <w:tmpl w:val="3B64FD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A9D2EE0"/>
    <w:multiLevelType w:val="hybridMultilevel"/>
    <w:tmpl w:val="0B1A4E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E83728"/>
    <w:multiLevelType w:val="hybridMultilevel"/>
    <w:tmpl w:val="4F3054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8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6"/>
  </w:num>
  <w:num w:numId="11">
    <w:abstractNumId w:val="8"/>
  </w:num>
  <w:num w:numId="12">
    <w:abstractNumId w:val="3"/>
  </w:num>
  <w:num w:numId="13">
    <w:abstractNumId w:val="6"/>
  </w:num>
  <w:num w:numId="14">
    <w:abstractNumId w:val="17"/>
  </w:num>
  <w:num w:numId="15">
    <w:abstractNumId w:val="5"/>
  </w:num>
  <w:num w:numId="16">
    <w:abstractNumId w:val="11"/>
  </w:num>
  <w:num w:numId="17">
    <w:abstractNumId w:val="13"/>
  </w:num>
  <w:num w:numId="18">
    <w:abstractNumId w:val="12"/>
  </w:num>
  <w:num w:numId="19">
    <w:abstractNumId w:val="9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B2B"/>
    <w:rsid w:val="0001234F"/>
    <w:rsid w:val="000201D7"/>
    <w:rsid w:val="00021DC0"/>
    <w:rsid w:val="00031C5F"/>
    <w:rsid w:val="00037BEA"/>
    <w:rsid w:val="00042254"/>
    <w:rsid w:val="000F2E9D"/>
    <w:rsid w:val="00101694"/>
    <w:rsid w:val="001217D1"/>
    <w:rsid w:val="00124CFE"/>
    <w:rsid w:val="0012672C"/>
    <w:rsid w:val="00150FE9"/>
    <w:rsid w:val="00161F97"/>
    <w:rsid w:val="001B002C"/>
    <w:rsid w:val="001C48D3"/>
    <w:rsid w:val="001D6B1D"/>
    <w:rsid w:val="001D6E1E"/>
    <w:rsid w:val="001E68CC"/>
    <w:rsid w:val="002112FA"/>
    <w:rsid w:val="002120E9"/>
    <w:rsid w:val="00227F05"/>
    <w:rsid w:val="0023090C"/>
    <w:rsid w:val="0023151F"/>
    <w:rsid w:val="0024509B"/>
    <w:rsid w:val="0026091B"/>
    <w:rsid w:val="00272BDB"/>
    <w:rsid w:val="002831FA"/>
    <w:rsid w:val="002832DF"/>
    <w:rsid w:val="002856B4"/>
    <w:rsid w:val="00292FEA"/>
    <w:rsid w:val="002B2779"/>
    <w:rsid w:val="002D6D9E"/>
    <w:rsid w:val="003058A9"/>
    <w:rsid w:val="00312B89"/>
    <w:rsid w:val="00330DCD"/>
    <w:rsid w:val="00332D37"/>
    <w:rsid w:val="00354C29"/>
    <w:rsid w:val="00384423"/>
    <w:rsid w:val="00387763"/>
    <w:rsid w:val="003A2BB6"/>
    <w:rsid w:val="003A57EF"/>
    <w:rsid w:val="003C7C92"/>
    <w:rsid w:val="003D072A"/>
    <w:rsid w:val="003E1532"/>
    <w:rsid w:val="003F5189"/>
    <w:rsid w:val="003F6A3E"/>
    <w:rsid w:val="00421DF6"/>
    <w:rsid w:val="00460E09"/>
    <w:rsid w:val="00474C9E"/>
    <w:rsid w:val="004A1049"/>
    <w:rsid w:val="004A51FE"/>
    <w:rsid w:val="004C6B76"/>
    <w:rsid w:val="004E49E1"/>
    <w:rsid w:val="004E675F"/>
    <w:rsid w:val="00500004"/>
    <w:rsid w:val="00507DF5"/>
    <w:rsid w:val="00520735"/>
    <w:rsid w:val="00527E8C"/>
    <w:rsid w:val="00573A68"/>
    <w:rsid w:val="00585BC9"/>
    <w:rsid w:val="0059148D"/>
    <w:rsid w:val="00594DE4"/>
    <w:rsid w:val="005B5D0D"/>
    <w:rsid w:val="005D3BF4"/>
    <w:rsid w:val="005E2B48"/>
    <w:rsid w:val="005F6157"/>
    <w:rsid w:val="00607694"/>
    <w:rsid w:val="00612B60"/>
    <w:rsid w:val="006157D1"/>
    <w:rsid w:val="00634E90"/>
    <w:rsid w:val="00642256"/>
    <w:rsid w:val="006454C2"/>
    <w:rsid w:val="00654BDD"/>
    <w:rsid w:val="006553AC"/>
    <w:rsid w:val="00655B3C"/>
    <w:rsid w:val="00665D1D"/>
    <w:rsid w:val="00670D10"/>
    <w:rsid w:val="006833C8"/>
    <w:rsid w:val="006921F1"/>
    <w:rsid w:val="006A7CCE"/>
    <w:rsid w:val="006C06A3"/>
    <w:rsid w:val="006F1A62"/>
    <w:rsid w:val="0070170D"/>
    <w:rsid w:val="00702DD8"/>
    <w:rsid w:val="00703252"/>
    <w:rsid w:val="0071583E"/>
    <w:rsid w:val="00717B2B"/>
    <w:rsid w:val="00744E1C"/>
    <w:rsid w:val="00756EBF"/>
    <w:rsid w:val="00757DE5"/>
    <w:rsid w:val="00773F38"/>
    <w:rsid w:val="007745EC"/>
    <w:rsid w:val="00793F12"/>
    <w:rsid w:val="00797E77"/>
    <w:rsid w:val="007A270B"/>
    <w:rsid w:val="007A37A8"/>
    <w:rsid w:val="007C568A"/>
    <w:rsid w:val="007D2A2F"/>
    <w:rsid w:val="00800D03"/>
    <w:rsid w:val="008279DD"/>
    <w:rsid w:val="0083343E"/>
    <w:rsid w:val="0085041C"/>
    <w:rsid w:val="0085193C"/>
    <w:rsid w:val="00887323"/>
    <w:rsid w:val="008910CB"/>
    <w:rsid w:val="00893923"/>
    <w:rsid w:val="00903AEB"/>
    <w:rsid w:val="00924447"/>
    <w:rsid w:val="00925136"/>
    <w:rsid w:val="00946F66"/>
    <w:rsid w:val="00964359"/>
    <w:rsid w:val="009A3B06"/>
    <w:rsid w:val="009A3E72"/>
    <w:rsid w:val="009D63CF"/>
    <w:rsid w:val="00A057F0"/>
    <w:rsid w:val="00A51715"/>
    <w:rsid w:val="00A64C2D"/>
    <w:rsid w:val="00A823B3"/>
    <w:rsid w:val="00A93284"/>
    <w:rsid w:val="00A96051"/>
    <w:rsid w:val="00B32A8A"/>
    <w:rsid w:val="00B61226"/>
    <w:rsid w:val="00B82474"/>
    <w:rsid w:val="00B923CF"/>
    <w:rsid w:val="00B952EA"/>
    <w:rsid w:val="00B95D13"/>
    <w:rsid w:val="00BA004F"/>
    <w:rsid w:val="00BA2A32"/>
    <w:rsid w:val="00BA53FF"/>
    <w:rsid w:val="00BB1E00"/>
    <w:rsid w:val="00BB5A14"/>
    <w:rsid w:val="00BD0247"/>
    <w:rsid w:val="00BD10D6"/>
    <w:rsid w:val="00BF5394"/>
    <w:rsid w:val="00C04BD7"/>
    <w:rsid w:val="00C35B7C"/>
    <w:rsid w:val="00C511AC"/>
    <w:rsid w:val="00C51C51"/>
    <w:rsid w:val="00C5617B"/>
    <w:rsid w:val="00C7011B"/>
    <w:rsid w:val="00C80267"/>
    <w:rsid w:val="00C80F5A"/>
    <w:rsid w:val="00C83DED"/>
    <w:rsid w:val="00CA29EE"/>
    <w:rsid w:val="00CE475E"/>
    <w:rsid w:val="00CF4C99"/>
    <w:rsid w:val="00D04762"/>
    <w:rsid w:val="00D2205D"/>
    <w:rsid w:val="00D267DD"/>
    <w:rsid w:val="00D270EC"/>
    <w:rsid w:val="00D4317A"/>
    <w:rsid w:val="00D556AC"/>
    <w:rsid w:val="00D678F2"/>
    <w:rsid w:val="00D94E4A"/>
    <w:rsid w:val="00DD6890"/>
    <w:rsid w:val="00E14500"/>
    <w:rsid w:val="00E14D21"/>
    <w:rsid w:val="00E41875"/>
    <w:rsid w:val="00E626BB"/>
    <w:rsid w:val="00EB76AA"/>
    <w:rsid w:val="00EE1C75"/>
    <w:rsid w:val="00F23D81"/>
    <w:rsid w:val="00F24B8C"/>
    <w:rsid w:val="00F26469"/>
    <w:rsid w:val="00F374FC"/>
    <w:rsid w:val="00FE45B2"/>
    <w:rsid w:val="00FF0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docId w15:val="{6402A36A-5181-4B5B-96CD-A531EEAB6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20"/>
        <w:ind w:left="720" w:hanging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011B"/>
    <w:pPr>
      <w:spacing w:after="0"/>
      <w:ind w:left="0" w:firstLine="0"/>
    </w:pPr>
    <w:rPr>
      <w:rFonts w:ascii="Arial" w:eastAsia="Times New Roman" w:hAnsi="Arial" w:cs="Times New Roman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52073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583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93F1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583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qFormat/>
    <w:rsid w:val="00C7011B"/>
    <w:pPr>
      <w:keepNext/>
      <w:tabs>
        <w:tab w:val="left" w:pos="360"/>
      </w:tabs>
      <w:spacing w:line="360" w:lineRule="auto"/>
      <w:outlineLvl w:val="5"/>
    </w:pPr>
    <w:rPr>
      <w:color w:val="800000"/>
      <w:u w:val="singl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011B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C7011B"/>
    <w:rPr>
      <w:rFonts w:ascii="Arial" w:eastAsia="Times New Roman" w:hAnsi="Arial" w:cs="Times New Roman"/>
      <w:color w:val="800000"/>
      <w:szCs w:val="20"/>
      <w:u w:val="single"/>
    </w:rPr>
  </w:style>
  <w:style w:type="paragraph" w:styleId="Header">
    <w:name w:val="header"/>
    <w:basedOn w:val="Normal"/>
    <w:link w:val="HeaderChar"/>
    <w:uiPriority w:val="99"/>
    <w:rsid w:val="00C7011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7011B"/>
    <w:rPr>
      <w:rFonts w:ascii="Arial" w:eastAsia="Times New Roman" w:hAnsi="Arial" w:cs="Times New Roman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011B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styleId="ListParagraph">
    <w:name w:val="List Paragraph"/>
    <w:basedOn w:val="Normal"/>
    <w:uiPriority w:val="34"/>
    <w:qFormat/>
    <w:rsid w:val="008910C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5207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BodyText1">
    <w:name w:val="Body Text1"/>
    <w:basedOn w:val="Normal"/>
    <w:rsid w:val="00B95D13"/>
    <w:pPr>
      <w:ind w:left="990"/>
    </w:pPr>
    <w:rPr>
      <w:rFonts w:ascii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32A8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32A8A"/>
    <w:rPr>
      <w:rFonts w:ascii="Arial" w:eastAsia="Times New Roman" w:hAnsi="Arial" w:cs="Times New Roman"/>
      <w:szCs w:val="20"/>
    </w:rPr>
  </w:style>
  <w:style w:type="table" w:styleId="TableGrid">
    <w:name w:val="Table Grid"/>
    <w:basedOn w:val="TableNormal"/>
    <w:uiPriority w:val="59"/>
    <w:rsid w:val="00F374F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semiHidden/>
    <w:unhideWhenUsed/>
    <w:rsid w:val="009D63CF"/>
    <w:pPr>
      <w:tabs>
        <w:tab w:val="left" w:pos="1080"/>
      </w:tabs>
    </w:pPr>
  </w:style>
  <w:style w:type="character" w:customStyle="1" w:styleId="BodyTextChar">
    <w:name w:val="Body Text Char"/>
    <w:basedOn w:val="DefaultParagraphFont"/>
    <w:link w:val="BodyText"/>
    <w:semiHidden/>
    <w:rsid w:val="009D63CF"/>
    <w:rPr>
      <w:rFonts w:ascii="Arial" w:eastAsia="Times New Roman" w:hAnsi="Arial" w:cs="Times New Roman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09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91B"/>
    <w:rPr>
      <w:rFonts w:ascii="Tahoma" w:eastAsia="Times New Roman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B5D0D"/>
    <w:pPr>
      <w:spacing w:after="100" w:afterAutospacing="1"/>
    </w:pPr>
    <w:rPr>
      <w:rFonts w:ascii="Times New Roman" w:hAnsi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93F12"/>
    <w:rPr>
      <w:rFonts w:asciiTheme="majorHAnsi" w:eastAsiaTheme="majorEastAsia" w:hAnsiTheme="majorHAnsi" w:cstheme="majorBidi"/>
      <w:i/>
      <w:iCs/>
      <w:color w:val="365F91" w:themeColor="accent1" w:themeShade="BF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583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583E"/>
    <w:rPr>
      <w:rFonts w:asciiTheme="majorHAnsi" w:eastAsiaTheme="majorEastAsia" w:hAnsiTheme="majorHAnsi" w:cstheme="majorBidi"/>
      <w:color w:val="365F91" w:themeColor="accent1" w:themeShade="BF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6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6614">
      <w:bodyDiv w:val="1"/>
      <w:marLeft w:val="0"/>
      <w:marRight w:val="0"/>
      <w:marTop w:val="0"/>
      <w:marBottom w:val="3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8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75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18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11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53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204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9347239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15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7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95F6E-C8FC-49F5-AA36-69BE782E6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Rex Parr</dc:creator>
  <cp:lastModifiedBy>Brenda  Ravella</cp:lastModifiedBy>
  <cp:revision>2</cp:revision>
  <cp:lastPrinted>2015-11-16T20:19:00Z</cp:lastPrinted>
  <dcterms:created xsi:type="dcterms:W3CDTF">2015-11-20T19:36:00Z</dcterms:created>
  <dcterms:modified xsi:type="dcterms:W3CDTF">2015-11-20T19:36:00Z</dcterms:modified>
</cp:coreProperties>
</file>